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28E" w:rsidRPr="00F70B87" w:rsidRDefault="00DB728E" w:rsidP="00DB728E">
      <w:pPr>
        <w:autoSpaceDE w:val="0"/>
        <w:autoSpaceDN w:val="0"/>
        <w:adjustRightInd w:val="0"/>
        <w:ind w:firstLine="539"/>
        <w:jc w:val="center"/>
        <w:outlineLvl w:val="1"/>
        <w:rPr>
          <w:b/>
          <w:sz w:val="32"/>
          <w:szCs w:val="32"/>
        </w:rPr>
      </w:pPr>
      <w:r w:rsidRPr="00F70B87">
        <w:rPr>
          <w:b/>
          <w:sz w:val="32"/>
          <w:szCs w:val="32"/>
        </w:rPr>
        <w:t>СПРАВКА</w:t>
      </w:r>
    </w:p>
    <w:p w:rsidR="00DB728E" w:rsidRPr="00DB728E" w:rsidRDefault="00DB728E" w:rsidP="008C3497">
      <w:pPr>
        <w:autoSpaceDE w:val="0"/>
        <w:autoSpaceDN w:val="0"/>
        <w:adjustRightInd w:val="0"/>
        <w:ind w:firstLine="539"/>
        <w:jc w:val="center"/>
        <w:outlineLvl w:val="1"/>
        <w:rPr>
          <w:b/>
          <w:bCs/>
          <w:sz w:val="28"/>
          <w:szCs w:val="28"/>
        </w:rPr>
      </w:pPr>
      <w:r w:rsidRPr="005136EC">
        <w:rPr>
          <w:b/>
          <w:sz w:val="28"/>
          <w:szCs w:val="28"/>
        </w:rPr>
        <w:t xml:space="preserve">к проекту </w:t>
      </w:r>
      <w:r w:rsidRPr="00760B6A">
        <w:rPr>
          <w:b/>
          <w:sz w:val="28"/>
          <w:szCs w:val="28"/>
        </w:rPr>
        <w:t xml:space="preserve">приказа Ространснадзора </w:t>
      </w:r>
      <w:r w:rsidR="001B11DD">
        <w:rPr>
          <w:b/>
          <w:sz w:val="28"/>
          <w:szCs w:val="28"/>
        </w:rPr>
        <w:t>«</w:t>
      </w:r>
      <w:r w:rsidR="001E7D74" w:rsidRPr="001E7D74">
        <w:rPr>
          <w:b/>
          <w:bCs/>
          <w:sz w:val="28"/>
          <w:szCs w:val="28"/>
        </w:rPr>
        <w:t xml:space="preserve">О внесении изменений в приказ Федеральной службы по надзору в сфере транспорта от 27 января 2022 г. </w:t>
      </w:r>
      <w:r w:rsidR="00F70B87">
        <w:rPr>
          <w:b/>
          <w:bCs/>
          <w:sz w:val="28"/>
          <w:szCs w:val="28"/>
        </w:rPr>
        <w:br/>
      </w:r>
      <w:bookmarkStart w:id="0" w:name="_GoBack"/>
      <w:bookmarkEnd w:id="0"/>
      <w:r w:rsidR="001E7D74" w:rsidRPr="001E7D74">
        <w:rPr>
          <w:b/>
          <w:bCs/>
          <w:sz w:val="28"/>
          <w:szCs w:val="28"/>
        </w:rPr>
        <w:t>№ ВБ-51фс «Об утверждении форм проверочных листов (списков   контрольных вопросов, ответы на которые свидетельствуют о соблюдении  или несоблюдении контролируемым лицом обязательных требований), применяемых Федеральной службой по надзору</w:t>
      </w:r>
      <w:r w:rsidR="001E7D74">
        <w:rPr>
          <w:b/>
          <w:bCs/>
          <w:sz w:val="28"/>
          <w:szCs w:val="28"/>
        </w:rPr>
        <w:t xml:space="preserve"> </w:t>
      </w:r>
      <w:r w:rsidR="001E7D74" w:rsidRPr="001E7D74">
        <w:rPr>
          <w:b/>
          <w:bCs/>
          <w:sz w:val="28"/>
          <w:szCs w:val="28"/>
        </w:rPr>
        <w:t>в сфере транспорта и ее территориальными органами  при осуществлении федерального государственного контроля (надзора) в области гражданской авиации»</w:t>
      </w:r>
      <w:r w:rsidRPr="00DB728E">
        <w:rPr>
          <w:b/>
          <w:bCs/>
          <w:sz w:val="28"/>
          <w:szCs w:val="28"/>
        </w:rPr>
        <w:t>»</w:t>
      </w:r>
    </w:p>
    <w:p w:rsidR="00DB728E" w:rsidRPr="00760B6A" w:rsidRDefault="00DB728E" w:rsidP="00DB728E">
      <w:pPr>
        <w:autoSpaceDE w:val="0"/>
        <w:autoSpaceDN w:val="0"/>
        <w:adjustRightInd w:val="0"/>
        <w:ind w:firstLine="539"/>
        <w:outlineLvl w:val="1"/>
        <w:rPr>
          <w:b/>
          <w:sz w:val="28"/>
          <w:szCs w:val="28"/>
        </w:rPr>
      </w:pPr>
    </w:p>
    <w:p w:rsidR="001E7D74" w:rsidRPr="001E7D74" w:rsidRDefault="00DB728E" w:rsidP="001E7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1E5">
        <w:rPr>
          <w:bCs/>
          <w:sz w:val="28"/>
          <w:szCs w:val="28"/>
        </w:rPr>
        <w:t xml:space="preserve">Проектом приказа Ространснадзора предлагается </w:t>
      </w:r>
      <w:r w:rsidR="008C3497">
        <w:rPr>
          <w:bCs/>
          <w:sz w:val="28"/>
          <w:szCs w:val="28"/>
        </w:rPr>
        <w:t xml:space="preserve">утвердить </w:t>
      </w:r>
      <w:hyperlink r:id="rId6" w:history="1">
        <w:r w:rsidR="001E7D74" w:rsidRPr="001E7D74">
          <w:rPr>
            <w:sz w:val="28"/>
            <w:szCs w:val="28"/>
          </w:rPr>
          <w:t>изменения</w:t>
        </w:r>
      </w:hyperlink>
      <w:r w:rsidR="001E7D74" w:rsidRPr="001E7D74">
        <w:rPr>
          <w:sz w:val="28"/>
          <w:szCs w:val="28"/>
        </w:rPr>
        <w:t xml:space="preserve">, которые вносятся в </w:t>
      </w:r>
      <w:hyperlink r:id="rId7" w:history="1">
        <w:r w:rsidR="001E7D74" w:rsidRPr="001E7D74">
          <w:rPr>
            <w:sz w:val="28"/>
            <w:szCs w:val="28"/>
          </w:rPr>
          <w:t>приказ</w:t>
        </w:r>
      </w:hyperlink>
      <w:r w:rsidR="001E7D74" w:rsidRPr="001E7D74">
        <w:rPr>
          <w:sz w:val="28"/>
          <w:szCs w:val="28"/>
        </w:rPr>
        <w:t xml:space="preserve"> Федеральной службы по надзору в сфере транспорта от 27 января 2022 г. № ВБ-51фс «Об утверждении форм проверочных листов (списков                        контрольных вопросов, ответы на которые свидетельствуют о соблюдении                  или несоблюдении контролируемым лицом обязательных требований), применяемых Федеральной службой по надзору в сфере транспорта</w:t>
      </w:r>
      <w:r w:rsidR="001E7D74">
        <w:rPr>
          <w:sz w:val="28"/>
          <w:szCs w:val="28"/>
        </w:rPr>
        <w:t xml:space="preserve"> </w:t>
      </w:r>
      <w:r w:rsidR="001E7D74" w:rsidRPr="001E7D74">
        <w:rPr>
          <w:sz w:val="28"/>
          <w:szCs w:val="28"/>
        </w:rPr>
        <w:t xml:space="preserve">и ее территориальными органами  при осуществлении федерального государственного контроля (надзора) в области гражданской авиации» (зарегистрирован Министерством юстиции Российской Федерации 25 февраля 2022 г., регистрационный  № 67490). </w:t>
      </w:r>
    </w:p>
    <w:p w:rsidR="00851C54" w:rsidRDefault="00DB728E" w:rsidP="00DB72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341AB">
        <w:rPr>
          <w:rFonts w:eastAsia="Calibri"/>
          <w:sz w:val="28"/>
          <w:szCs w:val="28"/>
          <w:lang w:eastAsia="en-US"/>
        </w:rPr>
        <w:t>Проект приказа разработан в соответствии с</w:t>
      </w:r>
      <w:r w:rsidR="00851C54">
        <w:rPr>
          <w:rFonts w:eastAsia="Calibri"/>
          <w:sz w:val="28"/>
          <w:szCs w:val="28"/>
          <w:lang w:eastAsia="en-US"/>
        </w:rPr>
        <w:t xml:space="preserve"> </w:t>
      </w:r>
      <w:r w:rsidR="008C3497" w:rsidRPr="008C3497">
        <w:rPr>
          <w:rFonts w:eastAsia="Calibri"/>
          <w:sz w:val="28"/>
          <w:szCs w:val="28"/>
          <w:lang w:eastAsia="en-US"/>
        </w:rPr>
        <w:t xml:space="preserve">частью 1 статьи 53 Федерального закона от 31 июля 2020 г. № 248-ФЗ «О государственном контроле (надзоре) и муниципальном контроле в Российской Федерации» </w:t>
      </w:r>
      <w:r w:rsidR="00851C54" w:rsidRPr="00851C54">
        <w:rPr>
          <w:rFonts w:eastAsia="Calibri"/>
          <w:sz w:val="28"/>
          <w:szCs w:val="28"/>
          <w:lang w:eastAsia="en-US"/>
        </w:rPr>
        <w:t>и в целях приведения правовой базы в соответствие с законодательством Российской Федерации</w:t>
      </w:r>
      <w:r w:rsidR="00851C54">
        <w:rPr>
          <w:rFonts w:eastAsia="Calibri"/>
          <w:sz w:val="28"/>
          <w:szCs w:val="28"/>
          <w:lang w:eastAsia="en-US"/>
        </w:rPr>
        <w:t>.</w:t>
      </w:r>
    </w:p>
    <w:p w:rsidR="00DB728E" w:rsidRDefault="00DB728E" w:rsidP="00DB728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33DF0">
        <w:rPr>
          <w:bCs/>
          <w:sz w:val="28"/>
          <w:szCs w:val="28"/>
        </w:rPr>
        <w:t>Новые полномочия, обязанности и права проектом приказа не вносятся.</w:t>
      </w:r>
    </w:p>
    <w:p w:rsidR="00DB728E" w:rsidRDefault="00DB728E" w:rsidP="00DB728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33DF0">
        <w:rPr>
          <w:bCs/>
          <w:sz w:val="28"/>
          <w:szCs w:val="28"/>
        </w:rPr>
        <w:t>Дополнительные бюджетные ассигнования не требуются.</w:t>
      </w:r>
    </w:p>
    <w:p w:rsidR="00DB728E" w:rsidRPr="00751C36" w:rsidRDefault="00DB728E" w:rsidP="00DB728E">
      <w:pPr>
        <w:ind w:firstLine="708"/>
        <w:jc w:val="both"/>
        <w:rPr>
          <w:sz w:val="28"/>
          <w:szCs w:val="28"/>
        </w:rPr>
      </w:pPr>
      <w:r w:rsidRPr="00751C36">
        <w:rPr>
          <w:sz w:val="28"/>
          <w:szCs w:val="28"/>
        </w:rPr>
        <w:t>Указанный</w:t>
      </w:r>
      <w:r>
        <w:rPr>
          <w:sz w:val="28"/>
          <w:szCs w:val="28"/>
        </w:rPr>
        <w:t xml:space="preserve"> проект</w:t>
      </w:r>
      <w:r w:rsidRPr="00751C36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751C36">
        <w:rPr>
          <w:sz w:val="28"/>
          <w:szCs w:val="28"/>
        </w:rPr>
        <w:t xml:space="preserve"> не регулирует отношения в области:</w:t>
      </w:r>
    </w:p>
    <w:p w:rsidR="00DB728E" w:rsidRPr="00751C36" w:rsidRDefault="00DB728E" w:rsidP="00DB728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8"/>
          <w:szCs w:val="28"/>
        </w:rPr>
      </w:pPr>
      <w:r w:rsidRPr="00751C36">
        <w:rPr>
          <w:sz w:val="28"/>
          <w:szCs w:val="28"/>
        </w:rPr>
        <w:t>а) организации и осуществления государственного контроля (надзора);</w:t>
      </w:r>
    </w:p>
    <w:p w:rsidR="00DB728E" w:rsidRPr="00751C36" w:rsidRDefault="00DB728E" w:rsidP="00DB728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8"/>
          <w:szCs w:val="28"/>
        </w:rPr>
      </w:pPr>
      <w:r w:rsidRPr="00751C36">
        <w:rPr>
          <w:sz w:val="28"/>
          <w:szCs w:val="28"/>
        </w:rPr>
        <w:t>б) установления, применения и исполнения обязательных требований                        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утилизации;</w:t>
      </w:r>
    </w:p>
    <w:p w:rsidR="00DB728E" w:rsidRPr="00751C36" w:rsidRDefault="00DB728E" w:rsidP="00DB728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8"/>
          <w:szCs w:val="28"/>
        </w:rPr>
      </w:pPr>
      <w:r w:rsidRPr="00751C36">
        <w:rPr>
          <w:sz w:val="28"/>
          <w:szCs w:val="28"/>
        </w:rPr>
        <w:t>в) оценки соответствия;</w:t>
      </w:r>
    </w:p>
    <w:p w:rsidR="00DB728E" w:rsidRPr="00751C36" w:rsidRDefault="00DB728E" w:rsidP="00DB728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8"/>
          <w:szCs w:val="28"/>
        </w:rPr>
      </w:pPr>
      <w:r w:rsidRPr="00751C36">
        <w:rPr>
          <w:sz w:val="28"/>
          <w:szCs w:val="28"/>
        </w:rPr>
        <w:t>г) безопасности процессов производства.</w:t>
      </w:r>
    </w:p>
    <w:p w:rsidR="00DB728E" w:rsidRPr="00404F74" w:rsidRDefault="00DB728E" w:rsidP="001E7D74">
      <w:pPr>
        <w:ind w:firstLine="708"/>
        <w:jc w:val="both"/>
        <w:rPr>
          <w:sz w:val="16"/>
          <w:szCs w:val="16"/>
        </w:rPr>
      </w:pPr>
      <w:r w:rsidRPr="00751C36">
        <w:rPr>
          <w:sz w:val="28"/>
          <w:szCs w:val="28"/>
        </w:rPr>
        <w:t>Кроме того, не вводит избыточные ограничения и обязанности для субъектов предпринимательской и иной деятельности, а также положения, способствующие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</w:t>
      </w:r>
      <w:r w:rsidR="001E7D74">
        <w:rPr>
          <w:sz w:val="28"/>
          <w:szCs w:val="28"/>
        </w:rPr>
        <w:t>.</w:t>
      </w:r>
    </w:p>
    <w:p w:rsidR="004307F5" w:rsidRDefault="004307F5"/>
    <w:sectPr w:rsidR="004307F5" w:rsidSect="00DB7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72E" w:rsidRDefault="0059072E" w:rsidP="00851C54">
      <w:r>
        <w:separator/>
      </w:r>
    </w:p>
  </w:endnote>
  <w:endnote w:type="continuationSeparator" w:id="0">
    <w:p w:rsidR="0059072E" w:rsidRDefault="0059072E" w:rsidP="0085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72E" w:rsidRDefault="0059072E" w:rsidP="00851C54">
      <w:r>
        <w:separator/>
      </w:r>
    </w:p>
  </w:footnote>
  <w:footnote w:type="continuationSeparator" w:id="0">
    <w:p w:rsidR="0059072E" w:rsidRDefault="0059072E" w:rsidP="00851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8E"/>
    <w:rsid w:val="001566BA"/>
    <w:rsid w:val="001B11DD"/>
    <w:rsid w:val="001E7D74"/>
    <w:rsid w:val="003E4FDD"/>
    <w:rsid w:val="004307F5"/>
    <w:rsid w:val="0059072E"/>
    <w:rsid w:val="005A1CD1"/>
    <w:rsid w:val="00851C54"/>
    <w:rsid w:val="008C3497"/>
    <w:rsid w:val="00B43A7D"/>
    <w:rsid w:val="00BA7124"/>
    <w:rsid w:val="00DB728E"/>
    <w:rsid w:val="00DD68ED"/>
    <w:rsid w:val="00F7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D60A"/>
  <w15:chartTrackingRefBased/>
  <w15:docId w15:val="{2945E004-58C8-4AE4-B796-62ED27C7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72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DB728E"/>
    <w:rPr>
      <w:rFonts w:eastAsiaTheme="minorEastAsia"/>
      <w:color w:val="5A5A5A" w:themeColor="text1" w:themeTint="A5"/>
      <w:spacing w:val="15"/>
      <w:lang w:eastAsia="ru-RU"/>
    </w:rPr>
  </w:style>
  <w:style w:type="paragraph" w:styleId="a5">
    <w:name w:val="footnote text"/>
    <w:basedOn w:val="a"/>
    <w:link w:val="a6"/>
    <w:uiPriority w:val="99"/>
    <w:unhideWhenUsed/>
    <w:rsid w:val="00851C54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51C5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851C54"/>
    <w:rPr>
      <w:vertAlign w:val="superscript"/>
    </w:rPr>
  </w:style>
  <w:style w:type="character" w:styleId="a8">
    <w:name w:val="Hyperlink"/>
    <w:basedOn w:val="a0"/>
    <w:uiPriority w:val="99"/>
    <w:unhideWhenUsed/>
    <w:rsid w:val="008C349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C3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EF95BA67B4C85C0C4F59A309F7DB2089F7617B7CE78EF3EE7242C75C4E1425F07B1B09FED0C2418321C2920ERDK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EF95BA67B4C85C0C4F45AC0E8D8E7380FD62797CE88EF3EE7242C75C4E1425E27B4305FCD5DC41873494C348886170EB32E57D86506E7CR2KD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Чаплинская София Сергеевна</dc:creator>
  <cp:keywords/>
  <dc:description/>
  <cp:lastModifiedBy>Чаплинская София Сергеевна</cp:lastModifiedBy>
  <cp:revision>3</cp:revision>
  <dcterms:created xsi:type="dcterms:W3CDTF">2022-11-08T12:20:00Z</dcterms:created>
  <dcterms:modified xsi:type="dcterms:W3CDTF">2022-11-08T12:20:00Z</dcterms:modified>
</cp:coreProperties>
</file>